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CCD" w:rsidRPr="00F271DA" w:rsidRDefault="00EE0CCD" w:rsidP="00EE0C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1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ОБЛАСТНОЕ ГОСУДАРСТВЕННОЕ АВТОНОМНОЕ </w:t>
      </w:r>
    </w:p>
    <w:p w:rsidR="00EE0CCD" w:rsidRPr="00F271DA" w:rsidRDefault="00EE0CCD" w:rsidP="00EE0C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1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ПРОФЕССИОНАЛЬНОЕ ОБРАЗОВАТЕЛЬНОЕ УЧРЕЖДЕНИЕ</w:t>
      </w:r>
    </w:p>
    <w:p w:rsidR="00EE0CCD" w:rsidRPr="00F271DA" w:rsidRDefault="00EE0CCD" w:rsidP="00EE0C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1DA">
        <w:rPr>
          <w:rFonts w:ascii="Times New Roman" w:eastAsia="Times New Roman" w:hAnsi="Times New Roman" w:cs="Times New Roman"/>
          <w:sz w:val="28"/>
          <w:szCs w:val="28"/>
          <w:lang w:eastAsia="ru-RU"/>
        </w:rPr>
        <w:t>«БЕЛГОРОДСКИЙ СТРОИТЕЛЬНЫЙ КОЛЛЕДЖ»</w:t>
      </w:r>
    </w:p>
    <w:p w:rsidR="00EE0CCD" w:rsidRPr="00F271DA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E0CCD" w:rsidRPr="00F271DA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E0CCD" w:rsidRPr="00F271DA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E0CCD" w:rsidRPr="00F271DA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E0CCD" w:rsidRPr="00F271DA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E0CCD" w:rsidRPr="00F271DA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E0CCD" w:rsidRPr="00F271DA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E0CCD" w:rsidRPr="00F271DA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E0CCD" w:rsidRPr="00F271DA" w:rsidRDefault="00EE0CCD" w:rsidP="00EE0C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1D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МЕТОДИЧЕСКИЕ РЕКОМЕНДАЦИИ</w:t>
      </w:r>
    </w:p>
    <w:p w:rsidR="00EE0CCD" w:rsidRPr="00F271DA" w:rsidRDefault="00EE0CCD" w:rsidP="00EE0C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271D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</w:t>
      </w:r>
      <w:proofErr w:type="gramEnd"/>
      <w:r w:rsidRPr="00F271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выполнению самостоятельной работы</w:t>
      </w:r>
    </w:p>
    <w:p w:rsidR="00EE0CCD" w:rsidRPr="00F271DA" w:rsidRDefault="00EE0CCD" w:rsidP="00EE0C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0CCD" w:rsidRPr="00F271DA" w:rsidRDefault="00EE0CCD" w:rsidP="00EE0C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0CCD" w:rsidRPr="001C1BEC" w:rsidRDefault="00EE0CCD" w:rsidP="00EE0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03.01</w:t>
      </w:r>
      <w:r w:rsidR="001C1BEC" w:rsidRPr="001C1B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Технология производства </w:t>
      </w:r>
      <w:proofErr w:type="spellStart"/>
      <w:r w:rsidR="001C1BEC" w:rsidRPr="001C1B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наноструктурируемых</w:t>
      </w:r>
      <w:proofErr w:type="spellEnd"/>
      <w:r w:rsidR="001C1BEC" w:rsidRPr="001C1B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бетонов</w:t>
      </w:r>
    </w:p>
    <w:p w:rsidR="00EE0CCD" w:rsidRDefault="00EE0CCD" w:rsidP="00EE0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1BEC" w:rsidRPr="001C1BEC" w:rsidRDefault="001C1BEC" w:rsidP="00EE0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0CCD" w:rsidRPr="001C1BEC" w:rsidRDefault="00EE0CCD" w:rsidP="00EE0C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0CCD" w:rsidRPr="00F271DA" w:rsidRDefault="00EE0CCD" w:rsidP="00EE0C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1D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специальности 08.02.03 Производство неметаллических строительных изделий и конструкций</w:t>
      </w:r>
    </w:p>
    <w:p w:rsidR="00EE0CCD" w:rsidRPr="00F271DA" w:rsidRDefault="00EE0CCD" w:rsidP="00EE0C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0CCD" w:rsidRPr="00F271DA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E0CCD" w:rsidRPr="00F271DA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E0CCD" w:rsidRPr="00F271DA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E0CCD" w:rsidRPr="00F271DA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E0CCD" w:rsidRPr="00F271DA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E0CCD" w:rsidRPr="00F271DA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E0CCD" w:rsidRPr="00F271DA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E0CCD" w:rsidRPr="00F271DA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E0CCD" w:rsidRPr="00F271DA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E0CCD" w:rsidRPr="00F271DA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E0CCD" w:rsidRPr="00F271DA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E0CCD" w:rsidRPr="00F271DA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E0CCD" w:rsidRPr="00F271DA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E0CCD" w:rsidRPr="00F271DA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E0CCD" w:rsidRPr="00F271DA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E0CCD" w:rsidRPr="00F271DA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E0CCD" w:rsidRPr="00F271DA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E0CCD" w:rsidRPr="00F271DA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E0CCD" w:rsidRPr="00F271DA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E0CCD" w:rsidRPr="00F271DA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E0CCD" w:rsidRPr="00F271DA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E0CCD" w:rsidRPr="00F271DA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E0CCD" w:rsidRPr="00F271DA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E0CCD" w:rsidRPr="00F271DA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E0CCD" w:rsidRPr="00F271DA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E0CCD" w:rsidRPr="00F271DA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E0CCD" w:rsidRPr="00F271DA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E0CCD" w:rsidRPr="00F271DA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E0CCD" w:rsidRPr="00F271DA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E0CCD" w:rsidRPr="00F271DA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E0CCD" w:rsidRPr="00F271DA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E0CCD" w:rsidRPr="00F271DA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E0CCD" w:rsidRPr="00F271DA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E0CCD" w:rsidRDefault="00EE0CCD" w:rsidP="00EE0C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1D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Белгород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6D5F3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tbl>
      <w:tblPr>
        <w:tblW w:w="0" w:type="auto"/>
        <w:tblLook w:val="04A0"/>
      </w:tblPr>
      <w:tblGrid>
        <w:gridCol w:w="4927"/>
        <w:gridCol w:w="4643"/>
      </w:tblGrid>
      <w:tr w:rsidR="00EE0CCD" w:rsidRPr="00A16715" w:rsidTr="0098530B">
        <w:tc>
          <w:tcPr>
            <w:tcW w:w="4927" w:type="dxa"/>
          </w:tcPr>
          <w:p w:rsidR="00EE0CCD" w:rsidRPr="00A16715" w:rsidRDefault="00EE0CCD" w:rsidP="00985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67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Одобрено  предметно-цикловой комиссией </w:t>
            </w:r>
          </w:p>
          <w:p w:rsidR="00EE0CCD" w:rsidRPr="00A16715" w:rsidRDefault="00EE0CCD" w:rsidP="00985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0CCD" w:rsidRDefault="00EE0CCD" w:rsidP="00985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0CCD" w:rsidRPr="00A16715" w:rsidRDefault="00EE0CCD" w:rsidP="00985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0CCD" w:rsidRPr="00A16715" w:rsidRDefault="00EE0CCD" w:rsidP="00985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0CCD" w:rsidRPr="00A16715" w:rsidRDefault="00EE0CCD" w:rsidP="00985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0CCD" w:rsidRPr="00A16715" w:rsidRDefault="00EE0CCD" w:rsidP="00985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0CCD" w:rsidRPr="00A16715" w:rsidRDefault="00EE0CCD" w:rsidP="00985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0CCD" w:rsidRPr="00A16715" w:rsidRDefault="00EE0CCD" w:rsidP="00985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0CCD" w:rsidRPr="00A16715" w:rsidRDefault="00EE0CCD" w:rsidP="00985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0CCD" w:rsidRPr="00A16715" w:rsidRDefault="00EE0CCD" w:rsidP="00985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0CCD" w:rsidRPr="00A16715" w:rsidRDefault="00EE0CCD" w:rsidP="00985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67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Протокол № _____</w:t>
            </w:r>
          </w:p>
          <w:p w:rsidR="00EE0CCD" w:rsidRPr="00A16715" w:rsidRDefault="00EE0CCD" w:rsidP="00985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«__» _____________201</w:t>
            </w:r>
            <w:r w:rsidR="006D5F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A167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  <w:p w:rsidR="00EE0CCD" w:rsidRPr="00A16715" w:rsidRDefault="00EE0CCD" w:rsidP="00985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0CCD" w:rsidRPr="00A16715" w:rsidRDefault="00EE0CCD" w:rsidP="00985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0CCD" w:rsidRPr="00A16715" w:rsidRDefault="00EE0CCD" w:rsidP="00985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0CCD" w:rsidRPr="00A16715" w:rsidRDefault="00EE0CCD" w:rsidP="00985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0CCD" w:rsidRPr="00A16715" w:rsidRDefault="00EE0CCD" w:rsidP="00985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0CCD" w:rsidRPr="00A16715" w:rsidRDefault="00EE0CCD" w:rsidP="00985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0CCD" w:rsidRPr="00A16715" w:rsidRDefault="00EE0CCD" w:rsidP="00985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67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предметно-</w:t>
            </w:r>
          </w:p>
          <w:p w:rsidR="00EE0CCD" w:rsidRPr="00A16715" w:rsidRDefault="00EE0CCD" w:rsidP="00985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67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цикловой комиссии</w:t>
            </w:r>
          </w:p>
          <w:p w:rsidR="00EE0CCD" w:rsidRPr="00A16715" w:rsidRDefault="00EE0CCD" w:rsidP="00985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0CCD" w:rsidRPr="00A16715" w:rsidRDefault="00EE0CCD" w:rsidP="00985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67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</w:t>
            </w:r>
          </w:p>
          <w:p w:rsidR="00EE0CCD" w:rsidRPr="00A16715" w:rsidRDefault="00EE0CCD" w:rsidP="00985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67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 Ф.И.О.</w:t>
            </w:r>
          </w:p>
          <w:p w:rsidR="00EE0CCD" w:rsidRPr="00A16715" w:rsidRDefault="00EE0CCD" w:rsidP="00985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43" w:type="dxa"/>
          </w:tcPr>
          <w:p w:rsidR="00EE0CCD" w:rsidRPr="00A16715" w:rsidRDefault="00EE0CCD" w:rsidP="00985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67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Разработано  на основе</w:t>
            </w:r>
          </w:p>
          <w:p w:rsidR="00EE0CCD" w:rsidRPr="00A16715" w:rsidRDefault="00EE0CCD" w:rsidP="00985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67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рабочей программы </w:t>
            </w:r>
            <w:r w:rsidR="001C1B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МДК 01.03</w:t>
            </w:r>
            <w:r w:rsidRPr="00A167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="001C1BEC" w:rsidRPr="001C1BE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Технология производства </w:t>
            </w:r>
            <w:proofErr w:type="spellStart"/>
            <w:r w:rsidR="001C1BEC" w:rsidRPr="001C1BE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наноструктурируемых</w:t>
            </w:r>
            <w:proofErr w:type="spellEnd"/>
            <w:r w:rsidR="001C1BEC" w:rsidRPr="001C1BE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бетонов</w:t>
            </w:r>
            <w:r w:rsidRPr="001C1B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  <w:r w:rsidRPr="00A167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специальность 080203 Производство неметаллических строительных изделий и конструкций</w:t>
            </w:r>
          </w:p>
          <w:p w:rsidR="00EE0CCD" w:rsidRPr="00A16715" w:rsidRDefault="00EE0CCD" w:rsidP="0098530B">
            <w:pPr>
              <w:spacing w:after="0" w:line="240" w:lineRule="auto"/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</w:pPr>
          </w:p>
          <w:p w:rsidR="00EE0CCD" w:rsidRPr="00A16715" w:rsidRDefault="00EE0CCD" w:rsidP="00985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0CCD" w:rsidRPr="00A16715" w:rsidRDefault="00EE0CCD" w:rsidP="00985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0CCD" w:rsidRPr="00A16715" w:rsidRDefault="00EE0CCD" w:rsidP="00985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0CCD" w:rsidRPr="00A16715" w:rsidRDefault="00EE0CCD" w:rsidP="00985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0CCD" w:rsidRPr="00A16715" w:rsidRDefault="00EE0CCD" w:rsidP="00985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67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директора по </w:t>
            </w:r>
            <w:proofErr w:type="spellStart"/>
            <w:r w:rsidRPr="00A167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учебно</w:t>
            </w:r>
            <w:proofErr w:type="spellEnd"/>
            <w:r w:rsidRPr="00A167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EE0CCD" w:rsidRPr="00A16715" w:rsidRDefault="00EE0CCD" w:rsidP="00985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67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методической работе </w:t>
            </w:r>
          </w:p>
          <w:p w:rsidR="00EE0CCD" w:rsidRPr="00A16715" w:rsidRDefault="00EE0CCD" w:rsidP="00985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0CCD" w:rsidRPr="00A16715" w:rsidRDefault="00EE0CCD" w:rsidP="00985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67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</w:t>
            </w:r>
          </w:p>
          <w:p w:rsidR="00EE0CCD" w:rsidRPr="00A16715" w:rsidRDefault="00EE0CCD" w:rsidP="00985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67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 Ф.И.О.</w:t>
            </w:r>
          </w:p>
          <w:p w:rsidR="00EE0CCD" w:rsidRPr="00A16715" w:rsidRDefault="00EE0CCD" w:rsidP="009853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0CCD" w:rsidRPr="00A16715" w:rsidRDefault="00EE0CCD" w:rsidP="00985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E0CCD" w:rsidRPr="00A16715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</w:p>
    <w:p w:rsidR="00EE0CCD" w:rsidRPr="00A16715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</w:p>
    <w:p w:rsidR="00EE0CCD" w:rsidRPr="00A16715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A16715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Разработчик </w:t>
      </w:r>
      <w:proofErr w:type="gramStart"/>
      <w:r w:rsidRPr="00A16715">
        <w:rPr>
          <w:rFonts w:ascii="Times New Roman" w:eastAsia="TimesNewRomanPSMT" w:hAnsi="Times New Roman" w:cs="Times New Roman"/>
          <w:sz w:val="28"/>
          <w:szCs w:val="28"/>
          <w:lang w:eastAsia="ru-RU"/>
        </w:rPr>
        <w:t>:</w:t>
      </w:r>
      <w:proofErr w:type="spellStart"/>
      <w:r w:rsidRPr="00A16715">
        <w:rPr>
          <w:rFonts w:ascii="Times New Roman" w:eastAsia="TimesNewRomanPSMT" w:hAnsi="Times New Roman" w:cs="Times New Roman"/>
          <w:sz w:val="28"/>
          <w:szCs w:val="28"/>
          <w:lang w:eastAsia="ru-RU"/>
        </w:rPr>
        <w:t>Р</w:t>
      </w:r>
      <w:proofErr w:type="gramEnd"/>
      <w:r w:rsidRPr="00A16715">
        <w:rPr>
          <w:rFonts w:ascii="Times New Roman" w:eastAsia="TimesNewRomanPSMT" w:hAnsi="Times New Roman" w:cs="Times New Roman"/>
          <w:sz w:val="28"/>
          <w:szCs w:val="28"/>
          <w:lang w:eastAsia="ru-RU"/>
        </w:rPr>
        <w:t>отарь</w:t>
      </w:r>
      <w:proofErr w:type="spellEnd"/>
      <w:r w:rsidRPr="00A16715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 Г.А. , преподаватель ОГАПОУ «БСК»</w:t>
      </w:r>
    </w:p>
    <w:p w:rsidR="00EE0CCD" w:rsidRPr="00A16715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</w:p>
    <w:p w:rsidR="00EE0CCD" w:rsidRPr="00A16715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</w:p>
    <w:p w:rsidR="00EE0CCD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</w:p>
    <w:p w:rsidR="00EE0CCD" w:rsidRPr="00A16715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</w:p>
    <w:p w:rsidR="00EE0CCD" w:rsidRPr="00A16715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</w:p>
    <w:p w:rsidR="00EE0CCD" w:rsidRPr="00A16715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</w:p>
    <w:p w:rsidR="00EE0CCD" w:rsidRPr="00A16715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</w:p>
    <w:p w:rsidR="00EE0CCD" w:rsidRPr="00A16715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</w:p>
    <w:p w:rsidR="00EE0CCD" w:rsidRPr="00A16715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</w:p>
    <w:p w:rsidR="00EE0CCD" w:rsidRPr="00A16715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</w:p>
    <w:p w:rsidR="00EE0CCD" w:rsidRPr="00A16715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</w:p>
    <w:p w:rsidR="00EE0CCD" w:rsidRPr="00A16715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</w:p>
    <w:p w:rsidR="00EE0CCD" w:rsidRPr="00A16715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</w:p>
    <w:p w:rsidR="00EE0CCD" w:rsidRPr="00A16715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</w:p>
    <w:p w:rsidR="00EE0CCD" w:rsidRPr="00A16715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</w:p>
    <w:p w:rsidR="00EE0CCD" w:rsidRPr="00F271DA" w:rsidRDefault="00EE0CCD" w:rsidP="00EE0C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0CCD" w:rsidRPr="00F271DA" w:rsidRDefault="00EE0CCD" w:rsidP="00EE0CC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271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ПОЯСНИТЕЛЬНАЯ ЗАПИСКА</w:t>
      </w:r>
    </w:p>
    <w:p w:rsidR="00EE0CCD" w:rsidRPr="00F271DA" w:rsidRDefault="00EE0CCD" w:rsidP="00EE0CC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E0CCD" w:rsidRPr="00F271DA" w:rsidRDefault="00EE0CCD" w:rsidP="00EE0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1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Методические указания по выполнению самостоятельных работ по </w:t>
      </w:r>
      <w:r w:rsidR="001C1BEC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01.03</w:t>
      </w:r>
      <w:r w:rsidR="001C1BEC" w:rsidRPr="001C1B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Технология производства </w:t>
      </w:r>
      <w:proofErr w:type="spellStart"/>
      <w:r w:rsidR="001C1BEC" w:rsidRPr="001C1B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наноструктурируемых</w:t>
      </w:r>
      <w:proofErr w:type="spellEnd"/>
      <w:r w:rsidR="001C1BEC" w:rsidRPr="001C1B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1C1BEC" w:rsidRPr="001C1B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бетонов</w:t>
      </w:r>
      <w:r w:rsidRPr="001C1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spellEnd"/>
      <w:r w:rsidRPr="001C1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основе</w:t>
      </w:r>
      <w:r w:rsidRPr="00F271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рабочей программы и предназначены для реализации государственных требований к минимуму содержания и уровню подготовки выпускников по специальности 08.02.03 «Производство неметаллических строительных изделий и конструкций». Рабочей программой предусмотрено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часа</w:t>
      </w:r>
      <w:r w:rsidRPr="00F271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самостоятельную подготовку студента.</w:t>
      </w:r>
    </w:p>
    <w:p w:rsidR="00EE0CCD" w:rsidRPr="00F271DA" w:rsidRDefault="00EE0CCD" w:rsidP="00EE0CCD">
      <w:pPr>
        <w:spacing w:after="100" w:line="360" w:lineRule="atLeast"/>
        <w:ind w:right="-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1DA">
        <w:rPr>
          <w:rFonts w:ascii="Times New Roman" w:eastAsia="Times New Roman" w:hAnsi="Times New Roman" w:cs="Times New Roman"/>
          <w:sz w:val="28"/>
          <w:szCs w:val="28"/>
          <w:lang w:eastAsia="ru-RU"/>
        </w:rPr>
        <w:t>Дидактические цели самостоятельной работы состоят в том, чтобы:</w:t>
      </w:r>
    </w:p>
    <w:p w:rsidR="00EE0CCD" w:rsidRPr="00F271DA" w:rsidRDefault="00EE0CCD" w:rsidP="00EE0CC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1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научить студентов самостоятельно добывать знания из различных источников; </w:t>
      </w:r>
    </w:p>
    <w:p w:rsidR="00EE0CCD" w:rsidRPr="00F271DA" w:rsidRDefault="00EE0CCD" w:rsidP="00EE0CC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1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способствовать формированию навыков и умений, необходимых будущим специалистам; </w:t>
      </w:r>
    </w:p>
    <w:p w:rsidR="00EE0CCD" w:rsidRPr="00F271DA" w:rsidRDefault="00EE0CCD" w:rsidP="00EE0CC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1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повысить ответственность студентов за свою профессиональную подготовку, формирование личностных и профессионально – деловых качеств; </w:t>
      </w:r>
    </w:p>
    <w:p w:rsidR="00EE0CCD" w:rsidRPr="00F271DA" w:rsidRDefault="00EE0CCD" w:rsidP="00EE0CC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1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формировать у студентов профессиональное мышление на основе самостоятельной работы над выполнением индивидуальных творческих заданий </w:t>
      </w:r>
    </w:p>
    <w:p w:rsidR="00EE0CCD" w:rsidRPr="00F271DA" w:rsidRDefault="00EE0CCD" w:rsidP="00EE0C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1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proofErr w:type="spellStart"/>
      <w:r w:rsidRPr="00F271DA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частнодидактической</w:t>
      </w:r>
      <w:proofErr w:type="spellEnd"/>
      <w:r w:rsidRPr="00F271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цели выделяем три типа самостоятельных работ: </w:t>
      </w:r>
    </w:p>
    <w:p w:rsidR="00EE0CCD" w:rsidRPr="00F271DA" w:rsidRDefault="00EE0CCD" w:rsidP="00EE0CC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1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у студентов умений выявлять во внешнем плане то, что от них требуется на основе данного им алгоритма деятельности и посылок на эту деятельность, содержащихся в условии задания. В качестве самостоятельных работ этого типа чаще всего используются домашние задания – работа с учебником, конспектом, лекцией и др. </w:t>
      </w:r>
    </w:p>
    <w:p w:rsidR="00EE0CCD" w:rsidRPr="00F271DA" w:rsidRDefault="00EE0CCD" w:rsidP="00EE0CC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1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знаний – копий и знаний, позволяющих решать типовые задачи. К самостоятельным работам такого характера относятся отдельные этапы лабораторных работ и практических занятий и т.д. </w:t>
      </w:r>
    </w:p>
    <w:p w:rsidR="00EE0CCD" w:rsidRPr="00F271DA" w:rsidRDefault="00EE0CCD" w:rsidP="00EE0CC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1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предпосылок для творческой деятельности. Этот тип самостоятельных работ реализуется обычно при выполнении заданий научно – исследовательского характера. </w:t>
      </w:r>
      <w:bookmarkStart w:id="0" w:name="_GoBack"/>
      <w:bookmarkEnd w:id="0"/>
    </w:p>
    <w:p w:rsidR="00EE0CCD" w:rsidRPr="00F271DA" w:rsidRDefault="00EE0CCD" w:rsidP="00EE0CC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1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Самостоятельная работа призвана выполнять следующие функции: </w:t>
      </w:r>
    </w:p>
    <w:p w:rsidR="00EE0CCD" w:rsidRPr="00F271DA" w:rsidRDefault="00EE0CCD" w:rsidP="00EE0CC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1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F271D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образовательную</w:t>
      </w:r>
      <w:proofErr w:type="gramEnd"/>
      <w:r w:rsidRPr="00F271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(систематизация и закрепление знаний студентов); </w:t>
      </w:r>
    </w:p>
    <w:p w:rsidR="00EE0CCD" w:rsidRPr="00F271DA" w:rsidRDefault="00EE0CCD" w:rsidP="00EE0CC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1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F271D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развивающую</w:t>
      </w:r>
      <w:proofErr w:type="gramEnd"/>
      <w:r w:rsidRPr="00F271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(развитие познавательных сил студентов – их внимания, памяти, мышления, речи);</w:t>
      </w:r>
    </w:p>
    <w:p w:rsidR="00EE0CCD" w:rsidRPr="00F271DA" w:rsidRDefault="00EE0CCD" w:rsidP="00EE0CC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1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F271DA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воспитательную</w:t>
      </w:r>
      <w:proofErr w:type="gramEnd"/>
      <w:r w:rsidRPr="00F271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(воспитание устойчивых мотивов учебной деятельности, навыков культуры умственного труда, самоорганизации и самоконтроля, целого ряда ведущих качеств личности – честности, трудолюбия, требовательности к себе, самостоятельности и др.).</w:t>
      </w:r>
    </w:p>
    <w:p w:rsidR="00EE0CCD" w:rsidRPr="00F271DA" w:rsidRDefault="00EE0CCD" w:rsidP="00EE0CC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E0CCD" w:rsidRPr="00F271DA" w:rsidRDefault="00EE0CCD" w:rsidP="00EE0CC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E0CCD" w:rsidRPr="00F271DA" w:rsidRDefault="00EE0CCD" w:rsidP="00EE0CC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E0CCD" w:rsidRPr="001C1BEC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271DA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 xml:space="preserve">Темы, вынесенные на самостоятельную учебную  деятельность студентов по  </w:t>
      </w:r>
      <w:r w:rsidR="001C1BEC">
        <w:rPr>
          <w:rFonts w:ascii="Times New Roman" w:eastAsia="Times New Roman" w:hAnsi="Times New Roman" w:cs="Times New Roman"/>
          <w:sz w:val="28"/>
          <w:szCs w:val="28"/>
          <w:lang w:eastAsia="ru-RU"/>
        </w:rPr>
        <w:t>МДК 01.03</w:t>
      </w:r>
      <w:r w:rsidR="001C1BEC" w:rsidRPr="001C1B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Технология производства </w:t>
      </w:r>
      <w:proofErr w:type="spellStart"/>
      <w:r w:rsidR="001C1BEC" w:rsidRPr="001C1B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наноструктурируемых</w:t>
      </w:r>
      <w:proofErr w:type="spellEnd"/>
      <w:r w:rsidR="001C1BEC" w:rsidRPr="001C1B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бетонов</w:t>
      </w:r>
    </w:p>
    <w:p w:rsidR="00EE0CCD" w:rsidRPr="00F271DA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1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специальности </w:t>
      </w:r>
    </w:p>
    <w:p w:rsidR="00EE0CCD" w:rsidRPr="00F271DA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1DA">
        <w:rPr>
          <w:rFonts w:ascii="Times New Roman" w:eastAsia="Times New Roman" w:hAnsi="Times New Roman" w:cs="Times New Roman"/>
          <w:sz w:val="28"/>
          <w:szCs w:val="28"/>
          <w:lang w:eastAsia="ru-RU"/>
        </w:rPr>
        <w:t>08.02.03 «Производство неметаллических изделий и конструкций»</w:t>
      </w:r>
    </w:p>
    <w:tbl>
      <w:tblPr>
        <w:tblW w:w="1019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20"/>
        <w:gridCol w:w="3092"/>
        <w:gridCol w:w="1417"/>
        <w:gridCol w:w="2127"/>
        <w:gridCol w:w="1559"/>
        <w:gridCol w:w="1275"/>
      </w:tblGrid>
      <w:tr w:rsidR="00EE0CCD" w:rsidRPr="00F271DA" w:rsidTr="0098530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CCD" w:rsidRPr="00BA464E" w:rsidRDefault="00EE0CCD" w:rsidP="00985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EE0CCD" w:rsidRPr="00F271DA" w:rsidRDefault="00EE0CCD" w:rsidP="00985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4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варианта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CCD" w:rsidRPr="00F271DA" w:rsidRDefault="00EE0CCD" w:rsidP="00985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согласно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</w:t>
            </w:r>
            <w:r w:rsidRPr="00F27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CCD" w:rsidRPr="00F271DA" w:rsidRDefault="00EE0CCD" w:rsidP="00985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самостоятельной работы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CCD" w:rsidRPr="00F271DA" w:rsidRDefault="00EE0CCD" w:rsidP="00985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самостоятельной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CCD" w:rsidRPr="00F271DA" w:rsidRDefault="00EE0CCD" w:rsidP="00985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CCD" w:rsidRPr="00F271DA" w:rsidRDefault="00EE0CCD" w:rsidP="00985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Часов </w:t>
            </w:r>
          </w:p>
        </w:tc>
      </w:tr>
      <w:tr w:rsidR="00EE0CCD" w:rsidRPr="00F271DA" w:rsidTr="0098530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CCD" w:rsidRPr="00F271DA" w:rsidRDefault="00EE0CCD" w:rsidP="00985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CCD" w:rsidRPr="00F271DA" w:rsidRDefault="00EE0CCD" w:rsidP="00985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CCD" w:rsidRPr="00F271DA" w:rsidRDefault="00EE0CCD" w:rsidP="00985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CCD" w:rsidRPr="00F271DA" w:rsidRDefault="00EE0CCD" w:rsidP="00985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CCD" w:rsidRPr="00F271DA" w:rsidRDefault="00EE0CCD" w:rsidP="00985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CCD" w:rsidRPr="00F271DA" w:rsidRDefault="00EE0CCD" w:rsidP="00985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E0CCD" w:rsidRPr="00F271DA" w:rsidTr="0098530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CCD" w:rsidRPr="00F271DA" w:rsidRDefault="00EE0CCD" w:rsidP="00985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CCD" w:rsidRPr="001C1BEC" w:rsidRDefault="001C1BEC" w:rsidP="0098530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B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1.3</w:t>
            </w:r>
            <w:r w:rsidR="00EE0CCD" w:rsidRPr="001C1B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1C1B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 Технология производства </w:t>
            </w:r>
            <w:proofErr w:type="spellStart"/>
            <w:r w:rsidRPr="001C1B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наноструктурируемых</w:t>
            </w:r>
            <w:proofErr w:type="spellEnd"/>
            <w:r w:rsidRPr="001C1B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бетонов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CCD" w:rsidRDefault="001C1BEC" w:rsidP="0098530B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Вычерчивание схем производства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наноструктурируемых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бетонов </w:t>
            </w:r>
            <w:r w:rsidR="00EE0CCD" w:rsidRPr="00F27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презентация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CCD" w:rsidRPr="001C1BEC" w:rsidRDefault="001C1BEC" w:rsidP="0098530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C1B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Технология производства </w:t>
            </w:r>
            <w:proofErr w:type="spellStart"/>
            <w:r w:rsidRPr="001C1B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наноструктурируемых</w:t>
            </w:r>
            <w:proofErr w:type="spellEnd"/>
            <w:r w:rsidRPr="001C1B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бетонов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CCD" w:rsidRDefault="00EE0CCD" w:rsidP="0098530B">
            <w:r w:rsidRPr="007E2BFC">
              <w:rPr>
                <w:rFonts w:ascii="Times New Roman" w:hAnsi="Times New Roman"/>
                <w:sz w:val="24"/>
                <w:szCs w:val="24"/>
              </w:rPr>
              <w:t>http://www.</w:t>
            </w:r>
            <w:proofErr w:type="spellStart"/>
            <w:r w:rsidRPr="007E2BFC">
              <w:rPr>
                <w:rFonts w:ascii="Times New Roman" w:hAnsi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7E2BFC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7E2BFC">
              <w:rPr>
                <w:rFonts w:ascii="Times New Roman" w:hAnsi="Times New Roman"/>
                <w:sz w:val="24"/>
                <w:szCs w:val="24"/>
              </w:rPr>
              <w:t>com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CCD" w:rsidRPr="00F271DA" w:rsidRDefault="00EE0CCD" w:rsidP="00985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70F6" w:rsidRPr="00F271DA" w:rsidTr="0098530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F6" w:rsidRPr="00F271DA" w:rsidRDefault="00D070F6" w:rsidP="00985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F6" w:rsidRPr="001C1BEC" w:rsidRDefault="00D070F6" w:rsidP="0098530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F6" w:rsidRDefault="00D070F6" w:rsidP="009853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F6" w:rsidRPr="001C1BEC" w:rsidRDefault="00D070F6" w:rsidP="0098530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F6" w:rsidRPr="007E2BFC" w:rsidRDefault="00D070F6" w:rsidP="0098530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F6" w:rsidRPr="00F271DA" w:rsidRDefault="00D070F6" w:rsidP="00985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EE0CCD" w:rsidRPr="00F271DA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70F6" w:rsidRPr="005763ED" w:rsidRDefault="00D070F6" w:rsidP="00D070F6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  <w:r w:rsidRPr="005763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3.2.Критерии оценки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самостоятельной работы.</w:t>
      </w:r>
    </w:p>
    <w:tbl>
      <w:tblPr>
        <w:tblpPr w:leftFromText="180" w:rightFromText="180" w:vertAnchor="text" w:horzAnchor="margin" w:tblpY="190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30"/>
        <w:gridCol w:w="6334"/>
      </w:tblGrid>
      <w:tr w:rsidR="00D070F6" w:rsidRPr="005763ED" w:rsidTr="00700220">
        <w:tc>
          <w:tcPr>
            <w:tcW w:w="3130" w:type="dxa"/>
          </w:tcPr>
          <w:p w:rsidR="00D070F6" w:rsidRPr="005763ED" w:rsidRDefault="00D070F6" w:rsidP="00700220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763E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Оценка</w:t>
            </w:r>
          </w:p>
        </w:tc>
        <w:tc>
          <w:tcPr>
            <w:tcW w:w="6334" w:type="dxa"/>
          </w:tcPr>
          <w:p w:rsidR="00D070F6" w:rsidRPr="005763ED" w:rsidRDefault="00D070F6" w:rsidP="00700220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763ED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Критерии</w:t>
            </w:r>
          </w:p>
        </w:tc>
      </w:tr>
      <w:tr w:rsidR="00D070F6" w:rsidRPr="005763ED" w:rsidTr="00700220">
        <w:tc>
          <w:tcPr>
            <w:tcW w:w="3130" w:type="dxa"/>
          </w:tcPr>
          <w:p w:rsidR="00D070F6" w:rsidRPr="005763ED" w:rsidRDefault="00D070F6" w:rsidP="00700220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763ED">
              <w:rPr>
                <w:rFonts w:ascii="Times New Roman" w:eastAsia="Calibri" w:hAnsi="Times New Roman" w:cs="Times New Roman"/>
                <w:sz w:val="28"/>
                <w:szCs w:val="28"/>
              </w:rPr>
              <w:t>«Отлично»</w:t>
            </w:r>
          </w:p>
        </w:tc>
        <w:tc>
          <w:tcPr>
            <w:tcW w:w="6334" w:type="dxa"/>
          </w:tcPr>
          <w:p w:rsidR="00D070F6" w:rsidRPr="005763ED" w:rsidRDefault="00D070F6" w:rsidP="00700220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При выполнении самостоятельной работы о</w:t>
            </w:r>
            <w:r w:rsidRPr="005763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тветы на все вопросы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изложены </w:t>
            </w:r>
            <w:r w:rsidRPr="005763ED">
              <w:rPr>
                <w:rFonts w:ascii="Times New Roman" w:eastAsia="Calibri" w:hAnsi="Times New Roman" w:cs="Times New Roman"/>
                <w:sz w:val="28"/>
                <w:szCs w:val="28"/>
              </w:rPr>
              <w:t>полн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5763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правильн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5763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Материал систематизирован и излагается четко. </w:t>
            </w:r>
          </w:p>
        </w:tc>
      </w:tr>
      <w:tr w:rsidR="00D070F6" w:rsidRPr="005763ED" w:rsidTr="00700220">
        <w:tc>
          <w:tcPr>
            <w:tcW w:w="3130" w:type="dxa"/>
          </w:tcPr>
          <w:p w:rsidR="00D070F6" w:rsidRPr="005763ED" w:rsidRDefault="00D070F6" w:rsidP="00700220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763ED">
              <w:rPr>
                <w:rFonts w:ascii="Times New Roman" w:eastAsia="Calibri" w:hAnsi="Times New Roman" w:cs="Times New Roman"/>
                <w:sz w:val="28"/>
                <w:szCs w:val="28"/>
              </w:rPr>
              <w:t>«Хорошо»</w:t>
            </w:r>
          </w:p>
        </w:tc>
        <w:tc>
          <w:tcPr>
            <w:tcW w:w="6334" w:type="dxa"/>
          </w:tcPr>
          <w:p w:rsidR="00D070F6" w:rsidRPr="005763ED" w:rsidRDefault="00D070F6" w:rsidP="00700220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 выполнении самостоятельной работы д</w:t>
            </w:r>
            <w:r w:rsidRPr="005763ED">
              <w:rPr>
                <w:rFonts w:ascii="Times New Roman" w:eastAsia="Calibri" w:hAnsi="Times New Roman" w:cs="Times New Roman"/>
                <w:sz w:val="28"/>
                <w:szCs w:val="28"/>
              </w:rPr>
              <w:t>опущены в ответах отдельные неточности, исправленные с помощью преподавателя. Наблюдается некоторая несистематичность в изложении</w:t>
            </w:r>
          </w:p>
        </w:tc>
      </w:tr>
      <w:tr w:rsidR="00D070F6" w:rsidRPr="005763ED" w:rsidTr="00700220">
        <w:tc>
          <w:tcPr>
            <w:tcW w:w="3130" w:type="dxa"/>
          </w:tcPr>
          <w:p w:rsidR="00D070F6" w:rsidRPr="005763ED" w:rsidRDefault="00D070F6" w:rsidP="00700220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763ED">
              <w:rPr>
                <w:rFonts w:ascii="Times New Roman" w:eastAsia="Calibri" w:hAnsi="Times New Roman" w:cs="Times New Roman"/>
                <w:sz w:val="28"/>
                <w:szCs w:val="28"/>
              </w:rPr>
              <w:t>«Удовлетворительно»</w:t>
            </w:r>
          </w:p>
        </w:tc>
        <w:tc>
          <w:tcPr>
            <w:tcW w:w="6334" w:type="dxa"/>
          </w:tcPr>
          <w:p w:rsidR="00D070F6" w:rsidRPr="005763ED" w:rsidRDefault="00D070F6" w:rsidP="00700220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 выполнении самостоятельной работы з</w:t>
            </w:r>
            <w:r w:rsidRPr="005763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аметная неполнота ответа, допущенные ошибки и неточности не всегда исправляются с помощью преподавателя. Не во всех случаях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четко </w:t>
            </w:r>
            <w:r w:rsidRPr="005763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объясняются изложенные факты, наблюдается  непоследовательность в изложении. </w:t>
            </w:r>
          </w:p>
        </w:tc>
      </w:tr>
      <w:tr w:rsidR="00D070F6" w:rsidRPr="005763ED" w:rsidTr="00700220">
        <w:tc>
          <w:tcPr>
            <w:tcW w:w="3130" w:type="dxa"/>
          </w:tcPr>
          <w:p w:rsidR="00D070F6" w:rsidRPr="005763ED" w:rsidRDefault="00D070F6" w:rsidP="00700220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763ED">
              <w:rPr>
                <w:rFonts w:ascii="Times New Roman" w:eastAsia="Calibri" w:hAnsi="Times New Roman" w:cs="Times New Roman"/>
                <w:sz w:val="28"/>
                <w:szCs w:val="28"/>
              </w:rPr>
              <w:t>«Неудовлетворительно»</w:t>
            </w:r>
          </w:p>
        </w:tc>
        <w:tc>
          <w:tcPr>
            <w:tcW w:w="6334" w:type="dxa"/>
          </w:tcPr>
          <w:p w:rsidR="00D070F6" w:rsidRPr="005763ED" w:rsidRDefault="00D070F6" w:rsidP="00700220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 самостоятельной работе т</w:t>
            </w:r>
            <w:r w:rsidRPr="005763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еоретически не подготовлен, изложение носит трафаретный характер, имеются значительные нарушения последовательности изложения мыслей. </w:t>
            </w:r>
          </w:p>
        </w:tc>
      </w:tr>
    </w:tbl>
    <w:p w:rsidR="00D070F6" w:rsidRDefault="00D070F6" w:rsidP="00D070F6"/>
    <w:p w:rsidR="00EE0CCD" w:rsidRPr="00F271DA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0CCD" w:rsidRPr="00F271DA" w:rsidRDefault="00EE0CCD" w:rsidP="00EE0CCD">
      <w:pPr>
        <w:widowControl w:val="0"/>
        <w:autoSpaceDE w:val="0"/>
        <w:autoSpaceDN w:val="0"/>
        <w:adjustRightInd w:val="0"/>
        <w:spacing w:before="24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A464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Самостоятельная работа </w:t>
      </w:r>
    </w:p>
    <w:p w:rsidR="00EE0CCD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1DA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работ</w:t>
      </w:r>
      <w:proofErr w:type="gramStart"/>
      <w:r w:rsidRPr="00F271DA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F271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proofErr w:type="gramEnd"/>
      <w:r w:rsidRPr="00F271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привитие умений, </w:t>
      </w:r>
      <w:r w:rsidRPr="00697EB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творческого потенциала</w:t>
      </w:r>
    </w:p>
    <w:p w:rsidR="00EE0CCD" w:rsidRPr="00F271DA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 работы – </w:t>
      </w:r>
      <w:r w:rsidR="008650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Вычерчивание </w:t>
      </w:r>
      <w:proofErr w:type="spellStart"/>
      <w:r w:rsidR="008650C8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схемпроизводства</w:t>
      </w:r>
      <w:proofErr w:type="spellEnd"/>
      <w:r w:rsidR="008650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презентация. </w:t>
      </w:r>
    </w:p>
    <w:p w:rsidR="00EE0CCD" w:rsidRPr="00F271DA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1DA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 должен: иметь представление:</w:t>
      </w:r>
    </w:p>
    <w:p w:rsidR="008650C8" w:rsidRPr="008650C8" w:rsidRDefault="008650C8" w:rsidP="008650C8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0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Виды </w:t>
      </w:r>
      <w:proofErr w:type="spellStart"/>
      <w:r w:rsidRPr="008650C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нанобетонов</w:t>
      </w:r>
      <w:proofErr w:type="spellEnd"/>
      <w:r w:rsidRPr="008650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их назначение</w:t>
      </w:r>
    </w:p>
    <w:p w:rsidR="008650C8" w:rsidRDefault="008650C8" w:rsidP="008650C8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0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Свойства и сфера </w:t>
      </w:r>
      <w:proofErr w:type="spellStart"/>
      <w:r w:rsidRPr="008650C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применениянанобетонов</w:t>
      </w:r>
      <w:proofErr w:type="spellEnd"/>
      <w:r w:rsidRPr="008650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E0CCD" w:rsidRDefault="008650C8" w:rsidP="008650C8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650C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Производствонанобетонов</w:t>
      </w:r>
      <w:proofErr w:type="spellEnd"/>
    </w:p>
    <w:p w:rsidR="00EE0CCD" w:rsidRPr="00697EB1" w:rsidRDefault="00EE0CCD" w:rsidP="00EE0CCD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0CCD" w:rsidRPr="00F271DA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71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указания:</w:t>
      </w:r>
    </w:p>
    <w:p w:rsidR="00EE0CCD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1D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выполняется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каждым студентом индивидуально, по заданному варианту. </w:t>
      </w:r>
      <w:r w:rsidRPr="00F271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Студенту необходимо познакомиться с дополнительной литературой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97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спользование ресурсосберегающих и </w:t>
      </w:r>
      <w:proofErr w:type="spellStart"/>
      <w:r w:rsidRPr="00697EB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нанотехнологий</w:t>
      </w:r>
      <w:proofErr w:type="spellEnd"/>
      <w:r w:rsidRPr="00697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производстве неметаллических строительных изделий и конструкций </w:t>
      </w:r>
    </w:p>
    <w:p w:rsidR="00EE0CCD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0CCD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1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Литература: </w:t>
      </w:r>
    </w:p>
    <w:p w:rsidR="00EE0CCD" w:rsidRPr="00697EB1" w:rsidRDefault="00EE0CCD" w:rsidP="00EE0CCD">
      <w:pPr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EB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источники:</w:t>
      </w:r>
    </w:p>
    <w:p w:rsidR="00EE0CCD" w:rsidRPr="00697EB1" w:rsidRDefault="00EE0CCD" w:rsidP="00EE0CCD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EB1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Алимов Л.А., Воронин В.В. Технология производства неметаллических строительных изделий и конструкций. – М.: Издательский центр Академия – М, 2014. – 432с.</w:t>
      </w:r>
    </w:p>
    <w:p w:rsidR="00EE0CCD" w:rsidRPr="00697EB1" w:rsidRDefault="00EE0CCD" w:rsidP="00EE0CCD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E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Баженов Ю.М. </w:t>
      </w:r>
      <w:proofErr w:type="spellStart"/>
      <w:r w:rsidRPr="00697EB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Наномодифицированные</w:t>
      </w:r>
      <w:proofErr w:type="spellEnd"/>
      <w:r w:rsidRPr="00697E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цементные бетоны.- М.: Издательство АСВ, 2017. – 198с.</w:t>
      </w:r>
    </w:p>
    <w:p w:rsidR="00EE0CCD" w:rsidRPr="00697EB1" w:rsidRDefault="00EE0CCD" w:rsidP="00EE0CCD">
      <w:pPr>
        <w:numPr>
          <w:ilvl w:val="0"/>
          <w:numId w:val="5"/>
        </w:numPr>
        <w:shd w:val="clear" w:color="auto" w:fill="FFFFFF"/>
        <w:spacing w:after="0" w:line="240" w:lineRule="auto"/>
        <w:ind w:right="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E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Справочник по производству и применению </w:t>
      </w:r>
      <w:proofErr w:type="spellStart"/>
      <w:r w:rsidRPr="00697EB1">
        <w:rPr>
          <w:rFonts w:ascii="Times New Roman" w:eastAsia="Times New Roman" w:hAnsi="Times New Roman" w:cs="Times New Roman"/>
          <w:sz w:val="24"/>
          <w:szCs w:val="24"/>
          <w:lang w:eastAsia="ru-RU"/>
        </w:rPr>
        <w:t>арболита</w:t>
      </w:r>
      <w:proofErr w:type="spellEnd"/>
      <w:r w:rsidRPr="00697E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697EB1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Крутов</w:t>
      </w:r>
      <w:proofErr w:type="spellEnd"/>
      <w:r w:rsidRPr="00697E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П.И., </w:t>
      </w:r>
      <w:proofErr w:type="spellStart"/>
      <w:r w:rsidRPr="00697EB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Наназашвили</w:t>
      </w:r>
      <w:proofErr w:type="spellEnd"/>
      <w:r w:rsidRPr="00697E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И.Х. – М.: </w:t>
      </w:r>
      <w:proofErr w:type="spellStart"/>
      <w:r w:rsidRPr="00697EB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Стройиздат</w:t>
      </w:r>
      <w:proofErr w:type="spellEnd"/>
      <w:r w:rsidRPr="00697EB1">
        <w:rPr>
          <w:rFonts w:ascii="Times New Roman" w:eastAsia="Times New Roman" w:hAnsi="Times New Roman" w:cs="Times New Roman"/>
          <w:sz w:val="24"/>
          <w:szCs w:val="24"/>
          <w:lang w:eastAsia="ru-RU"/>
        </w:rPr>
        <w:t>, 1987.-208с.</w:t>
      </w:r>
    </w:p>
    <w:p w:rsidR="00EE0CCD" w:rsidRPr="00697EB1" w:rsidRDefault="00EE0CCD" w:rsidP="00EE0CCD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E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Фокин В.М. Основы энергосбережения и </w:t>
      </w:r>
      <w:proofErr w:type="spellStart"/>
      <w:r w:rsidRPr="00697EB1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энергоаудита</w:t>
      </w:r>
      <w:proofErr w:type="spellEnd"/>
      <w:r w:rsidRPr="00697EB1">
        <w:rPr>
          <w:rFonts w:ascii="Times New Roman" w:eastAsia="Times New Roman" w:hAnsi="Times New Roman" w:cs="Times New Roman"/>
          <w:sz w:val="24"/>
          <w:szCs w:val="24"/>
          <w:lang w:eastAsia="ru-RU"/>
        </w:rPr>
        <w:t>. М.: «Издательство Машиностроение-1», 2006.-  256с.</w:t>
      </w:r>
    </w:p>
    <w:p w:rsidR="00EE0CCD" w:rsidRPr="00697EB1" w:rsidRDefault="00EE0CCD" w:rsidP="00EE0CCD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E0CCD" w:rsidRPr="00697EB1" w:rsidRDefault="00EE0CCD" w:rsidP="00EE0CCD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97E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Дополнительные источники:</w:t>
      </w:r>
    </w:p>
    <w:p w:rsidR="00EE0CCD" w:rsidRPr="00697EB1" w:rsidRDefault="00EE0CCD" w:rsidP="00EE0CC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E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Алимов Л.А., Воронин В.В. Технология строительных изделий и конструкций. </w:t>
      </w:r>
      <w:proofErr w:type="spellStart"/>
      <w:r w:rsidRPr="00697EB1">
        <w:rPr>
          <w:rFonts w:ascii="Times New Roman" w:eastAsia="Times New Roman" w:hAnsi="Times New Roman" w:cs="Times New Roman"/>
          <w:sz w:val="24"/>
          <w:szCs w:val="24"/>
          <w:lang w:eastAsia="ru-RU"/>
        </w:rPr>
        <w:t>Бетоноведение</w:t>
      </w:r>
      <w:proofErr w:type="spellEnd"/>
      <w:r w:rsidRPr="00697EB1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М.: ИНФРА – М, 2010. – 443с.</w:t>
      </w:r>
    </w:p>
    <w:p w:rsidR="00EE0CCD" w:rsidRPr="00697EB1" w:rsidRDefault="00EE0CCD" w:rsidP="00EE0CC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EB1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Алимов Л.А. Технология производства неметаллических строительных изделий и конструкций. – М.: ИНФРА – М, 2005. – 443с.</w:t>
      </w:r>
    </w:p>
    <w:p w:rsidR="00EE0CCD" w:rsidRPr="00697EB1" w:rsidRDefault="00EE0CCD" w:rsidP="00EE0CC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E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Георгиевский О.В. Единые требования по выполнению строительных чертежей. </w:t>
      </w:r>
      <w:proofErr w:type="gramStart"/>
      <w:r w:rsidRPr="00697EB1">
        <w:rPr>
          <w:rFonts w:ascii="Times New Roman" w:eastAsia="Times New Roman" w:hAnsi="Times New Roman" w:cs="Times New Roman"/>
          <w:sz w:val="24"/>
          <w:szCs w:val="24"/>
          <w:lang w:eastAsia="ru-RU"/>
        </w:rPr>
        <w:t>–М</w:t>
      </w:r>
      <w:proofErr w:type="gramEnd"/>
      <w:r w:rsidRPr="00697EB1">
        <w:rPr>
          <w:rFonts w:ascii="Times New Roman" w:eastAsia="Times New Roman" w:hAnsi="Times New Roman" w:cs="Times New Roman"/>
          <w:sz w:val="24"/>
          <w:szCs w:val="24"/>
          <w:lang w:eastAsia="ru-RU"/>
        </w:rPr>
        <w:t>.: Издательство «Архитектура - С»</w:t>
      </w:r>
      <w:r w:rsidRPr="00697E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2013. – 144с.</w:t>
      </w:r>
    </w:p>
    <w:p w:rsidR="00EE0CCD" w:rsidRPr="00697EB1" w:rsidRDefault="00EE0CCD" w:rsidP="00EE0CC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97EB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Константопуло</w:t>
      </w:r>
      <w:proofErr w:type="spellEnd"/>
      <w:r w:rsidRPr="00697E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Г.С. Механическое оборудование заводов железобетонных изделий и теплоизоляционных материалов. – М.: Высшая школа, 1998 – 432с.</w:t>
      </w:r>
    </w:p>
    <w:p w:rsidR="00EE0CCD" w:rsidRPr="00697EB1" w:rsidRDefault="00EE0CCD" w:rsidP="00EE0CC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97EB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Колодзий</w:t>
      </w:r>
      <w:proofErr w:type="spellEnd"/>
      <w:r w:rsidRPr="00697E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И.И. Формование сборных железобетонных изделий и конструкций, - М.: Высшая школа, 1983. – 271с.</w:t>
      </w:r>
    </w:p>
    <w:p w:rsidR="00EE0CCD" w:rsidRPr="00697EB1" w:rsidRDefault="00EE0CCD" w:rsidP="00EE0CC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E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Куликов В.П.Дипломное проектирование. Правила написания и оформления. – М.: ФОРУМ, 2008. – 160с.</w:t>
      </w:r>
    </w:p>
    <w:p w:rsidR="00EE0CCD" w:rsidRPr="00697EB1" w:rsidRDefault="00EE0CCD" w:rsidP="00EE0CCD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97EB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Наназашвили</w:t>
      </w:r>
      <w:proofErr w:type="spellEnd"/>
      <w:r w:rsidRPr="00697E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И.Х. Строительные материалы из </w:t>
      </w:r>
      <w:proofErr w:type="spellStart"/>
      <w:r w:rsidRPr="00697EB1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древесноцементной</w:t>
      </w:r>
      <w:proofErr w:type="spellEnd"/>
      <w:r w:rsidRPr="00697E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97EB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композиции</w:t>
      </w:r>
      <w:proofErr w:type="gramStart"/>
      <w:r w:rsidRPr="00697EB1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 w:rsidRPr="00697EB1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proofErr w:type="spellEnd"/>
      <w:r w:rsidRPr="00697E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.: </w:t>
      </w:r>
      <w:proofErr w:type="spellStart"/>
      <w:r w:rsidRPr="00697EB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Стройиздат</w:t>
      </w:r>
      <w:proofErr w:type="spellEnd"/>
      <w:r w:rsidRPr="00697EB1">
        <w:rPr>
          <w:rFonts w:ascii="Times New Roman" w:eastAsia="Times New Roman" w:hAnsi="Times New Roman" w:cs="Times New Roman"/>
          <w:sz w:val="24"/>
          <w:szCs w:val="24"/>
          <w:lang w:eastAsia="ru-RU"/>
        </w:rPr>
        <w:t>, 1990.-415с.</w:t>
      </w:r>
    </w:p>
    <w:p w:rsidR="00EE0CCD" w:rsidRDefault="00EE0CCD" w:rsidP="00EE0CCD">
      <w:pPr>
        <w:widowControl w:val="0"/>
        <w:numPr>
          <w:ilvl w:val="0"/>
          <w:numId w:val="6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E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Перегудов В.В., "Теплотехника и теплотехническое оборудование", М., </w:t>
      </w:r>
      <w:proofErr w:type="spellStart"/>
      <w:r w:rsidRPr="00697EB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Стройиздат</w:t>
      </w:r>
      <w:proofErr w:type="spellEnd"/>
      <w:r w:rsidRPr="00697EB1">
        <w:rPr>
          <w:rFonts w:ascii="Times New Roman" w:eastAsia="Times New Roman" w:hAnsi="Times New Roman" w:cs="Times New Roman"/>
          <w:sz w:val="24"/>
          <w:szCs w:val="24"/>
          <w:lang w:eastAsia="ru-RU"/>
        </w:rPr>
        <w:t>, 1990г.-336с.</w:t>
      </w:r>
    </w:p>
    <w:p w:rsidR="00EE0CCD" w:rsidRDefault="00EE0CCD" w:rsidP="00EE0CCD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E0CCD" w:rsidRPr="00697EB1" w:rsidRDefault="00EE0CCD" w:rsidP="00EE0CCD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97E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Электронные издания (электронные ресурсы):</w:t>
      </w:r>
    </w:p>
    <w:p w:rsidR="00EE0CCD" w:rsidRPr="00697EB1" w:rsidRDefault="00EE0CCD" w:rsidP="00EE0CCD">
      <w:pPr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EB1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hyperlink r:id="rId5" w:history="1">
        <w:r w:rsidRPr="00697EB1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http://www.poliolefins.ru/</w:t>
        </w:r>
      </w:hyperlink>
    </w:p>
    <w:p w:rsidR="00EE0CCD" w:rsidRPr="00697EB1" w:rsidRDefault="00EE0CCD" w:rsidP="00EE0CCD">
      <w:pPr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E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2http://statico.ru/solution_drob.htm   </w:t>
      </w:r>
    </w:p>
    <w:p w:rsidR="00EE0CCD" w:rsidRPr="00697EB1" w:rsidRDefault="00EE0CCD" w:rsidP="00EE0CCD">
      <w:pPr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EB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 </w:t>
      </w:r>
      <w:hyperlink r:id="rId6" w:history="1">
        <w:r w:rsidRPr="00697EB1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http://www.pplob.ru/</w:t>
        </w:r>
      </w:hyperlink>
    </w:p>
    <w:p w:rsidR="00EE0CCD" w:rsidRPr="00697EB1" w:rsidRDefault="00EE0CCD" w:rsidP="00EE0CCD">
      <w:pPr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EB1">
        <w:rPr>
          <w:rFonts w:ascii="Times New Roman" w:eastAsia="Times New Roman" w:hAnsi="Times New Roman" w:cs="Times New Roman"/>
          <w:sz w:val="24"/>
          <w:szCs w:val="24"/>
          <w:lang w:eastAsia="ru-RU"/>
        </w:rPr>
        <w:t>4 http://www.</w:t>
      </w:r>
      <w:proofErr w:type="spellStart"/>
      <w:r w:rsidRPr="00697EB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znanium</w:t>
      </w:r>
      <w:proofErr w:type="spellEnd"/>
      <w:r w:rsidRPr="00697EB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697EB1">
        <w:rPr>
          <w:rFonts w:ascii="Times New Roman" w:eastAsia="Times New Roman" w:hAnsi="Times New Roman" w:cs="Times New Roman"/>
          <w:sz w:val="24"/>
          <w:szCs w:val="24"/>
          <w:lang w:eastAsia="ru-RU"/>
        </w:rPr>
        <w:t>com</w:t>
      </w:r>
      <w:proofErr w:type="spellEnd"/>
    </w:p>
    <w:p w:rsidR="00EE0CCD" w:rsidRPr="00697EB1" w:rsidRDefault="00EE0CCD" w:rsidP="00EE0CCD">
      <w:pPr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7EB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hyperlink r:id="rId7" w:history="1">
        <w:r w:rsidRPr="00697EB1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http://www.polimech.com/</w:t>
        </w:r>
      </w:hyperlink>
    </w:p>
    <w:p w:rsidR="00EE0CCD" w:rsidRPr="00F271DA" w:rsidRDefault="00EE0CCD" w:rsidP="00EE0CCD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0CCD" w:rsidRDefault="00EE0CCD" w:rsidP="00EE0CCD"/>
    <w:p w:rsidR="00030FB9" w:rsidRDefault="00030FB9"/>
    <w:sectPr w:rsidR="00030FB9" w:rsidSect="00CD7A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207DD"/>
    <w:multiLevelType w:val="hybridMultilevel"/>
    <w:tmpl w:val="BA141F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AA30F3"/>
    <w:multiLevelType w:val="hybridMultilevel"/>
    <w:tmpl w:val="3F62E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0F6B38"/>
    <w:multiLevelType w:val="hybridMultilevel"/>
    <w:tmpl w:val="B9627A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997933"/>
    <w:multiLevelType w:val="hybridMultilevel"/>
    <w:tmpl w:val="ED30E0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090681"/>
    <w:multiLevelType w:val="multilevel"/>
    <w:tmpl w:val="45D2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C831EAC"/>
    <w:multiLevelType w:val="hybridMultilevel"/>
    <w:tmpl w:val="ED30E0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C7C61"/>
    <w:rsid w:val="0002272D"/>
    <w:rsid w:val="00030FB9"/>
    <w:rsid w:val="001C1BEC"/>
    <w:rsid w:val="00554C78"/>
    <w:rsid w:val="006D5F30"/>
    <w:rsid w:val="008650C8"/>
    <w:rsid w:val="00AC7C61"/>
    <w:rsid w:val="00CE7861"/>
    <w:rsid w:val="00D070F6"/>
    <w:rsid w:val="00EE0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C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0C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C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0C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olimech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plob.ru/" TargetMode="External"/><Relationship Id="rId5" Type="http://schemas.openxmlformats.org/officeDocument/2006/relationships/hyperlink" Target="http://www.poliolefins.ru/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1017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Metinvest Eurasia</Company>
  <LinksUpToDate>false</LinksUpToDate>
  <CharactersWithSpaces>6801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Кей</dc:creator>
  <cp:keywords/>
  <dc:description/>
  <cp:lastModifiedBy>хозяин</cp:lastModifiedBy>
  <cp:revision>5</cp:revision>
  <dcterms:created xsi:type="dcterms:W3CDTF">2019-01-16T08:08:00Z</dcterms:created>
  <dcterms:modified xsi:type="dcterms:W3CDTF">2019-11-04T11:45:00Z</dcterms:modified>
</cp:coreProperties>
</file>